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bottom w:w="0" w:type="dxa"/>
        </w:tblCellMar>
        <w:tblLook w:val="01E0" w:firstRow="1" w:lastRow="1" w:firstColumn="1" w:lastColumn="1" w:noHBand="0" w:noVBand="0"/>
      </w:tblPr>
      <w:tblGrid>
        <w:gridCol w:w="1843"/>
        <w:gridCol w:w="7229"/>
      </w:tblGrid>
      <w:tr w:rsidR="00ED0CFE" w:rsidRPr="00F66B96" w14:paraId="354F4A7F" w14:textId="77777777">
        <w:tc>
          <w:tcPr>
            <w:tcW w:w="1843" w:type="dxa"/>
          </w:tcPr>
          <w:p w14:paraId="1CBF5CC4" w14:textId="156B756D" w:rsidR="00ED0CFE" w:rsidRPr="00F66B96" w:rsidRDefault="00E520D0" w:rsidP="00ED0CFE">
            <w:pPr>
              <w:framePr w:w="9072" w:wrap="around" w:vAnchor="page" w:hAnchor="text" w:y="14085"/>
              <w:spacing w:after="0"/>
              <w:ind w:left="0" w:right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Contact person</w:t>
            </w:r>
            <w:r w:rsidR="00ED0CFE" w:rsidRPr="00F66B96">
              <w:rPr>
                <w:b/>
                <w:lang w:val="en-US"/>
              </w:rPr>
              <w:t>:</w:t>
            </w:r>
          </w:p>
        </w:tc>
        <w:tc>
          <w:tcPr>
            <w:tcW w:w="7229" w:type="dxa"/>
          </w:tcPr>
          <w:p w14:paraId="74567EE7" w14:textId="279757A4" w:rsidR="00ED0CFE" w:rsidRPr="00F66B96" w:rsidRDefault="006B730E" w:rsidP="00E520D0">
            <w:pPr>
              <w:framePr w:w="9072" w:wrap="around" w:vAnchor="page" w:hAnchor="text" w:y="14085"/>
              <w:spacing w:after="0"/>
              <w:ind w:left="0" w:right="0"/>
              <w:rPr>
                <w:lang w:val="en-US"/>
              </w:rPr>
            </w:pPr>
            <w:r w:rsidRPr="00F66B96">
              <w:rPr>
                <w:lang w:val="en-US"/>
              </w:rPr>
              <w:t>&lt;Name&gt;, &lt;</w:t>
            </w:r>
            <w:r w:rsidR="00E520D0">
              <w:rPr>
                <w:lang w:val="en-US"/>
              </w:rPr>
              <w:t>Company</w:t>
            </w:r>
            <w:r w:rsidRPr="00F66B96">
              <w:rPr>
                <w:lang w:val="en-US"/>
              </w:rPr>
              <w:t>&gt;</w:t>
            </w:r>
          </w:p>
        </w:tc>
      </w:tr>
      <w:tr w:rsidR="00ED0CFE" w:rsidRPr="00F66B96" w14:paraId="66D2ACC0" w14:textId="77777777">
        <w:tc>
          <w:tcPr>
            <w:tcW w:w="1843" w:type="dxa"/>
          </w:tcPr>
          <w:p w14:paraId="3DE9B73D" w14:textId="77777777" w:rsidR="00ED0CFE" w:rsidRPr="00F66B96" w:rsidRDefault="00ED0CFE" w:rsidP="00ED0CFE">
            <w:pPr>
              <w:framePr w:w="9072" w:wrap="around" w:vAnchor="page" w:hAnchor="text" w:y="14085"/>
              <w:spacing w:after="0"/>
              <w:ind w:left="0" w:right="0"/>
              <w:rPr>
                <w:b/>
                <w:lang w:val="en-US"/>
              </w:rPr>
            </w:pPr>
          </w:p>
        </w:tc>
        <w:tc>
          <w:tcPr>
            <w:tcW w:w="7229" w:type="dxa"/>
          </w:tcPr>
          <w:p w14:paraId="4A27757A" w14:textId="77777777" w:rsidR="00ED0CFE" w:rsidRPr="00F66B96" w:rsidRDefault="00ED0CFE" w:rsidP="00ED0CFE">
            <w:pPr>
              <w:framePr w:w="9072" w:wrap="around" w:vAnchor="page" w:hAnchor="text" w:y="14085"/>
              <w:spacing w:after="0"/>
              <w:ind w:left="0" w:right="0"/>
              <w:rPr>
                <w:lang w:val="en-US"/>
              </w:rPr>
            </w:pPr>
          </w:p>
        </w:tc>
      </w:tr>
      <w:tr w:rsidR="00ED0CFE" w:rsidRPr="00F66B96" w14:paraId="74B58D5A" w14:textId="77777777">
        <w:tc>
          <w:tcPr>
            <w:tcW w:w="1843" w:type="dxa"/>
          </w:tcPr>
          <w:p w14:paraId="3B3A1D03" w14:textId="77777777" w:rsidR="00ED0CFE" w:rsidRPr="00F66B96" w:rsidRDefault="00ED0CFE" w:rsidP="00ED0CFE">
            <w:pPr>
              <w:framePr w:w="9072" w:wrap="around" w:vAnchor="page" w:hAnchor="text" w:y="14085"/>
              <w:spacing w:after="0"/>
              <w:ind w:left="0" w:right="0"/>
              <w:rPr>
                <w:b/>
                <w:lang w:val="en-US"/>
              </w:rPr>
            </w:pPr>
          </w:p>
        </w:tc>
        <w:tc>
          <w:tcPr>
            <w:tcW w:w="7229" w:type="dxa"/>
          </w:tcPr>
          <w:p w14:paraId="3F77DF12" w14:textId="77777777" w:rsidR="00ED0CFE" w:rsidRPr="00F66B96" w:rsidRDefault="00ED0CFE" w:rsidP="00A24F2E">
            <w:pPr>
              <w:pStyle w:val="Version"/>
              <w:framePr w:w="9072" w:wrap="around" w:vAnchor="page" w:hAnchor="text" w:y="14085"/>
              <w:ind w:left="0"/>
              <w:rPr>
                <w:lang w:val="en-US"/>
              </w:rPr>
            </w:pPr>
          </w:p>
        </w:tc>
      </w:tr>
      <w:tr w:rsidR="00ED0CFE" w:rsidRPr="00F66B96" w14:paraId="55A63AF7" w14:textId="77777777">
        <w:tc>
          <w:tcPr>
            <w:tcW w:w="1843" w:type="dxa"/>
          </w:tcPr>
          <w:p w14:paraId="73FCB166" w14:textId="39ABDB48" w:rsidR="00ED0CFE" w:rsidRPr="00F66B96" w:rsidRDefault="00E520D0" w:rsidP="00ED0CFE">
            <w:pPr>
              <w:framePr w:w="9072" w:wrap="around" w:vAnchor="page" w:hAnchor="text" w:y="14085"/>
              <w:spacing w:after="0"/>
              <w:ind w:left="0" w:right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</w:t>
            </w:r>
            <w:r w:rsidR="00ED0CFE" w:rsidRPr="00F66B96">
              <w:rPr>
                <w:b/>
                <w:lang w:val="en-US"/>
              </w:rPr>
              <w:t>:</w:t>
            </w:r>
          </w:p>
        </w:tc>
        <w:tc>
          <w:tcPr>
            <w:tcW w:w="7229" w:type="dxa"/>
          </w:tcPr>
          <w:p w14:paraId="402E9210" w14:textId="511CC22A" w:rsidR="00ED0CFE" w:rsidRPr="00F66B96" w:rsidRDefault="006B730E" w:rsidP="00E520D0">
            <w:pPr>
              <w:pStyle w:val="Datum"/>
              <w:framePr w:w="9072" w:wrap="around" w:vAnchor="page" w:hAnchor="text" w:y="14085"/>
              <w:ind w:left="0"/>
              <w:rPr>
                <w:lang w:val="en-US"/>
              </w:rPr>
            </w:pPr>
            <w:r w:rsidRPr="00F66B96">
              <w:rPr>
                <w:lang w:val="en-US"/>
              </w:rPr>
              <w:t>&lt;</w:t>
            </w:r>
            <w:r w:rsidR="00E520D0">
              <w:rPr>
                <w:lang w:val="en-US"/>
              </w:rPr>
              <w:t>Date</w:t>
            </w:r>
            <w:r w:rsidRPr="00F66B96">
              <w:rPr>
                <w:lang w:val="en-US"/>
              </w:rPr>
              <w:t>&gt;</w:t>
            </w:r>
          </w:p>
        </w:tc>
      </w:tr>
    </w:tbl>
    <w:p w14:paraId="328D4759" w14:textId="502062B7" w:rsidR="00291267" w:rsidRPr="00F66B96" w:rsidRDefault="006B730E" w:rsidP="00F46E9A">
      <w:pPr>
        <w:pStyle w:val="Headline"/>
        <w:rPr>
          <w:lang w:val="en-US"/>
        </w:rPr>
      </w:pPr>
      <w:r w:rsidRPr="00F66B96">
        <w:rPr>
          <w:b w:val="0"/>
          <w:noProof/>
          <w:lang w:eastAsia="zh-CN"/>
        </w:rPr>
        <w:drawing>
          <wp:anchor distT="0" distB="0" distL="114300" distR="114300" simplePos="0" relativeHeight="251658240" behindDoc="0" locked="0" layoutInCell="1" allowOverlap="1" wp14:anchorId="22E6D8C1" wp14:editId="0D1631F8">
            <wp:simplePos x="0" y="0"/>
            <wp:positionH relativeFrom="column">
              <wp:posOffset>4631377</wp:posOffset>
            </wp:positionH>
            <wp:positionV relativeFrom="paragraph">
              <wp:posOffset>1012041</wp:posOffset>
            </wp:positionV>
            <wp:extent cx="1694814" cy="891347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WAG_Vertraulich_L_DE.wm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814" cy="891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1267" w:rsidRPr="00F66B96">
        <w:rPr>
          <w:lang w:val="en-US"/>
        </w:rPr>
        <w:t xml:space="preserve">VWGRCLite </w:t>
      </w:r>
    </w:p>
    <w:p w14:paraId="6530F6B0" w14:textId="5C4071A6" w:rsidR="00994E39" w:rsidRPr="00F66B96" w:rsidRDefault="00F46E9A" w:rsidP="0069161B">
      <w:pPr>
        <w:pStyle w:val="Headline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new </w:t>
      </w:r>
      <w:r w:rsidRPr="00F46E9A">
        <w:rPr>
          <w:lang w:val="en-US"/>
        </w:rPr>
        <w:t>requirement</w:t>
      </w:r>
    </w:p>
    <w:p w14:paraId="2274996D" w14:textId="77777777" w:rsidR="006B730E" w:rsidRPr="00F66B96" w:rsidRDefault="006B730E" w:rsidP="00A24F2E">
      <w:pPr>
        <w:pStyle w:val="Headline"/>
        <w:rPr>
          <w:lang w:val="en-US"/>
        </w:rPr>
      </w:pPr>
    </w:p>
    <w:p w14:paraId="6E2EBC1E" w14:textId="77777777" w:rsidR="006B730E" w:rsidRPr="00F66B96" w:rsidRDefault="006B730E" w:rsidP="00A24F2E">
      <w:pPr>
        <w:pStyle w:val="Headline"/>
        <w:rPr>
          <w:lang w:val="en-US"/>
        </w:rPr>
      </w:pPr>
    </w:p>
    <w:p w14:paraId="11F3BCB8" w14:textId="77777777" w:rsidR="006B730E" w:rsidRPr="00F66B96" w:rsidRDefault="006B730E" w:rsidP="00A24F2E">
      <w:pPr>
        <w:pStyle w:val="Headline"/>
        <w:rPr>
          <w:lang w:val="en-US"/>
        </w:rPr>
      </w:pPr>
    </w:p>
    <w:p w14:paraId="4E9B8F06" w14:textId="77777777" w:rsidR="006B730E" w:rsidRPr="00F66B96" w:rsidRDefault="006B730E" w:rsidP="00A24F2E">
      <w:pPr>
        <w:pStyle w:val="Headline"/>
        <w:rPr>
          <w:lang w:val="en-US"/>
        </w:rPr>
      </w:pPr>
    </w:p>
    <w:p w14:paraId="40CAAB27" w14:textId="77777777" w:rsidR="006B730E" w:rsidRPr="00F66B96" w:rsidRDefault="006B730E" w:rsidP="00A24F2E">
      <w:pPr>
        <w:pStyle w:val="Headline"/>
        <w:rPr>
          <w:lang w:val="en-US"/>
        </w:rPr>
      </w:pPr>
    </w:p>
    <w:p w14:paraId="3A14C611" w14:textId="77777777" w:rsidR="006B730E" w:rsidRPr="00F66B96" w:rsidRDefault="006B730E" w:rsidP="00A24F2E">
      <w:pPr>
        <w:pStyle w:val="Headline"/>
        <w:rPr>
          <w:lang w:val="en-US"/>
        </w:rPr>
      </w:pPr>
    </w:p>
    <w:p w14:paraId="49FF5E48" w14:textId="77777777" w:rsidR="006B730E" w:rsidRPr="00F66B96" w:rsidRDefault="006B730E" w:rsidP="00A24F2E">
      <w:pPr>
        <w:pStyle w:val="Headline"/>
        <w:rPr>
          <w:lang w:val="en-US"/>
        </w:rPr>
      </w:pPr>
    </w:p>
    <w:p w14:paraId="64D0BD68" w14:textId="77777777" w:rsidR="006B730E" w:rsidRPr="00F66B96" w:rsidRDefault="006B730E" w:rsidP="00A24F2E">
      <w:pPr>
        <w:pStyle w:val="Headline"/>
        <w:rPr>
          <w:lang w:val="en-US"/>
        </w:rPr>
      </w:pPr>
    </w:p>
    <w:p w14:paraId="36FF2309" w14:textId="77777777" w:rsidR="006B730E" w:rsidRPr="00F66B96" w:rsidRDefault="006B730E" w:rsidP="00A24F2E">
      <w:pPr>
        <w:pStyle w:val="Headline"/>
        <w:rPr>
          <w:lang w:val="en-US"/>
        </w:rPr>
      </w:pPr>
    </w:p>
    <w:p w14:paraId="547F266E" w14:textId="0D705F6E" w:rsidR="009B4A33" w:rsidRPr="0069161B" w:rsidRDefault="0069161B" w:rsidP="0069161B">
      <w:pPr>
        <w:rPr>
          <w:b/>
          <w:bCs/>
          <w:sz w:val="32"/>
          <w:szCs w:val="32"/>
          <w:lang w:val="en-US"/>
        </w:rPr>
      </w:pPr>
      <w:r w:rsidRPr="0069161B">
        <w:rPr>
          <w:b/>
          <w:bCs/>
          <w:sz w:val="32"/>
          <w:szCs w:val="32"/>
          <w:lang w:val="en-US"/>
        </w:rPr>
        <w:lastRenderedPageBreak/>
        <w:t>Titel of Request:</w:t>
      </w:r>
    </w:p>
    <w:p w14:paraId="6ACBAEF3" w14:textId="1B025C93" w:rsidR="0069161B" w:rsidRPr="0069161B" w:rsidRDefault="0069161B" w:rsidP="005566BC">
      <w:pPr>
        <w:rPr>
          <w:lang w:val="en-US"/>
        </w:rPr>
      </w:pPr>
      <w:r w:rsidRPr="00C60E2B">
        <w:rPr>
          <w:shd w:val="clear" w:color="auto" w:fill="D9D9D9" w:themeFill="background1" w:themeFillShade="D9"/>
          <w:lang w:val="en-US"/>
        </w:rPr>
        <w:t>&lt;</w:t>
      </w:r>
      <w:r w:rsidR="005566BC" w:rsidRPr="00C60E2B">
        <w:rPr>
          <w:shd w:val="clear" w:color="auto" w:fill="D9D9D9" w:themeFill="background1" w:themeFillShade="D9"/>
          <w:lang w:val="en-US"/>
        </w:rPr>
        <w:t>e.g. new function is required</w:t>
      </w:r>
      <w:r w:rsidRPr="00C60E2B">
        <w:rPr>
          <w:shd w:val="clear" w:color="auto" w:fill="D9D9D9" w:themeFill="background1" w:themeFillShade="D9"/>
          <w:lang w:val="en-US"/>
        </w:rPr>
        <w:t>&gt;</w:t>
      </w:r>
    </w:p>
    <w:p w14:paraId="1DDA55AE" w14:textId="100DB20C" w:rsidR="0069161B" w:rsidRDefault="0069161B" w:rsidP="0069161B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Version of VWGRCLite</w:t>
      </w:r>
      <w:r w:rsidRPr="0069161B">
        <w:rPr>
          <w:b/>
          <w:bCs/>
          <w:sz w:val="32"/>
          <w:szCs w:val="32"/>
          <w:lang w:val="en-US"/>
        </w:rPr>
        <w:t>:</w:t>
      </w:r>
    </w:p>
    <w:p w14:paraId="34EE9A11" w14:textId="442ADD57" w:rsidR="0069161B" w:rsidRPr="0069161B" w:rsidRDefault="005566BC" w:rsidP="005566BC">
      <w:pPr>
        <w:rPr>
          <w:lang w:val="en-US"/>
        </w:rPr>
      </w:pPr>
      <w:r w:rsidRPr="00C60E2B">
        <w:rPr>
          <w:shd w:val="clear" w:color="auto" w:fill="D9D9D9" w:themeFill="background1" w:themeFillShade="D9"/>
          <w:lang w:val="en-US"/>
        </w:rPr>
        <w:t>&lt;version number</w:t>
      </w:r>
      <w:r w:rsidR="0069161B" w:rsidRPr="00C60E2B">
        <w:rPr>
          <w:shd w:val="clear" w:color="auto" w:fill="D9D9D9" w:themeFill="background1" w:themeFillShade="D9"/>
          <w:lang w:val="en-US"/>
        </w:rPr>
        <w:t>&gt;</w:t>
      </w:r>
    </w:p>
    <w:p w14:paraId="675FBC5A" w14:textId="1C308F0D" w:rsidR="0069161B" w:rsidRDefault="0069161B" w:rsidP="0069161B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Description of the request</w:t>
      </w:r>
      <w:r w:rsidR="005566BC">
        <w:rPr>
          <w:b/>
          <w:bCs/>
          <w:sz w:val="32"/>
          <w:szCs w:val="32"/>
          <w:lang w:val="en-US"/>
        </w:rPr>
        <w:t>, user story</w:t>
      </w:r>
      <w:r w:rsidRPr="0069161B">
        <w:rPr>
          <w:b/>
          <w:bCs/>
          <w:sz w:val="32"/>
          <w:szCs w:val="32"/>
          <w:lang w:val="en-US"/>
        </w:rPr>
        <w:t>:</w:t>
      </w:r>
    </w:p>
    <w:p w14:paraId="72201138" w14:textId="1687550F" w:rsidR="005566BC" w:rsidRDefault="005566BC" w:rsidP="005566BC">
      <w:pPr>
        <w:rPr>
          <w:shd w:val="clear" w:color="auto" w:fill="D9D9D9" w:themeFill="background1" w:themeFillShade="D9"/>
          <w:lang w:val="en-US"/>
        </w:rPr>
      </w:pPr>
      <w:r>
        <w:rPr>
          <w:lang w:val="en-US"/>
        </w:rPr>
        <w:t xml:space="preserve">I request as </w:t>
      </w:r>
      <w:r w:rsidRPr="00C60E2B">
        <w:rPr>
          <w:shd w:val="clear" w:color="auto" w:fill="D9D9D9" w:themeFill="background1" w:themeFillShade="D9"/>
          <w:lang w:val="en-US"/>
        </w:rPr>
        <w:t>&lt;roll, e.g. system administrator, power user</w:t>
      </w:r>
      <w:bookmarkStart w:id="0" w:name="_GoBack"/>
      <w:bookmarkEnd w:id="0"/>
      <w:r w:rsidRPr="00C60E2B">
        <w:rPr>
          <w:shd w:val="clear" w:color="auto" w:fill="D9D9D9" w:themeFill="background1" w:themeFillShade="D9"/>
          <w:lang w:val="en-US"/>
        </w:rPr>
        <w:t>&gt;</w:t>
      </w:r>
      <w:r>
        <w:rPr>
          <w:lang w:val="en-US"/>
        </w:rPr>
        <w:t xml:space="preserve"> the requirement, to achieve </w:t>
      </w:r>
      <w:r w:rsidRPr="00C60E2B">
        <w:rPr>
          <w:shd w:val="clear" w:color="auto" w:fill="D9D9D9" w:themeFill="background1" w:themeFillShade="D9"/>
          <w:lang w:val="en-US"/>
        </w:rPr>
        <w:t xml:space="preserve">&lt;the goal of the requirement, e.g. new function, better handling etc.&gt; </w:t>
      </w:r>
    </w:p>
    <w:p w14:paraId="60D6E0E3" w14:textId="72375A52" w:rsidR="00C60E2B" w:rsidRDefault="00C60E2B" w:rsidP="005566BC">
      <w:pPr>
        <w:rPr>
          <w:lang w:val="en-US"/>
        </w:rPr>
      </w:pPr>
    </w:p>
    <w:p w14:paraId="7A3C4043" w14:textId="2713227D" w:rsidR="00C60E2B" w:rsidRDefault="00C60E2B" w:rsidP="00C60E2B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Current situation</w:t>
      </w:r>
      <w:r w:rsidRPr="0069161B">
        <w:rPr>
          <w:b/>
          <w:bCs/>
          <w:sz w:val="32"/>
          <w:szCs w:val="32"/>
          <w:lang w:val="en-US"/>
        </w:rPr>
        <w:t>:</w:t>
      </w:r>
    </w:p>
    <w:p w14:paraId="5743CBD8" w14:textId="1417E499" w:rsidR="00C60E2B" w:rsidRDefault="00C60E2B" w:rsidP="00C60E2B">
      <w:pPr>
        <w:rPr>
          <w:shd w:val="clear" w:color="auto" w:fill="D9D9D9" w:themeFill="background1" w:themeFillShade="D9"/>
          <w:lang w:val="en-US"/>
        </w:rPr>
      </w:pPr>
      <w:r w:rsidRPr="00C60E2B">
        <w:rPr>
          <w:shd w:val="clear" w:color="auto" w:fill="D9D9D9" w:themeFill="background1" w:themeFillShade="D9"/>
          <w:lang w:val="en-US"/>
        </w:rPr>
        <w:t>&lt;</w:t>
      </w:r>
      <w:r w:rsidRPr="00C60E2B">
        <w:rPr>
          <w:shd w:val="clear" w:color="auto" w:fill="D9D9D9" w:themeFill="background1" w:themeFillShade="D9"/>
          <w:lang w:val="en-US"/>
        </w:rPr>
        <w:t>e.g. one function is missing</w:t>
      </w:r>
      <w:r w:rsidRPr="00C60E2B">
        <w:rPr>
          <w:shd w:val="clear" w:color="auto" w:fill="D9D9D9" w:themeFill="background1" w:themeFillShade="D9"/>
          <w:lang w:val="en-US"/>
        </w:rPr>
        <w:t>&gt;</w:t>
      </w:r>
    </w:p>
    <w:p w14:paraId="7BFE3FF1" w14:textId="77777777" w:rsidR="00C60E2B" w:rsidRDefault="00C60E2B" w:rsidP="00C60E2B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Target</w:t>
      </w:r>
      <w:r>
        <w:rPr>
          <w:b/>
          <w:bCs/>
          <w:sz w:val="32"/>
          <w:szCs w:val="32"/>
          <w:lang w:val="en-US"/>
        </w:rPr>
        <w:t xml:space="preserve"> situation</w:t>
      </w:r>
      <w:r w:rsidRPr="0069161B">
        <w:rPr>
          <w:b/>
          <w:bCs/>
          <w:sz w:val="32"/>
          <w:szCs w:val="32"/>
          <w:lang w:val="en-US"/>
        </w:rPr>
        <w:t>:</w:t>
      </w:r>
    </w:p>
    <w:p w14:paraId="6BF7CBB3" w14:textId="12E8333A" w:rsidR="00C60E2B" w:rsidRDefault="00C60E2B" w:rsidP="00C60E2B">
      <w:pPr>
        <w:rPr>
          <w:shd w:val="clear" w:color="auto" w:fill="D9D9D9" w:themeFill="background1" w:themeFillShade="D9"/>
          <w:lang w:val="en-US"/>
        </w:rPr>
      </w:pPr>
      <w:r w:rsidRPr="00C60E2B">
        <w:rPr>
          <w:shd w:val="clear" w:color="auto" w:fill="D9D9D9" w:themeFill="background1" w:themeFillShade="D9"/>
          <w:lang w:val="en-US"/>
        </w:rPr>
        <w:t>&lt;</w:t>
      </w:r>
      <w:r w:rsidRPr="00C60E2B">
        <w:rPr>
          <w:shd w:val="clear" w:color="auto" w:fill="D9D9D9" w:themeFill="background1" w:themeFillShade="D9"/>
          <w:lang w:val="en-US"/>
        </w:rPr>
        <w:t xml:space="preserve">e.g. </w:t>
      </w:r>
      <w:r w:rsidR="00EC6787">
        <w:rPr>
          <w:shd w:val="clear" w:color="auto" w:fill="D9D9D9" w:themeFill="background1" w:themeFillShade="D9"/>
          <w:lang w:val="en-US"/>
        </w:rPr>
        <w:t xml:space="preserve">add </w:t>
      </w:r>
      <w:r w:rsidRPr="00C60E2B">
        <w:rPr>
          <w:shd w:val="clear" w:color="auto" w:fill="D9D9D9" w:themeFill="background1" w:themeFillShade="D9"/>
          <w:lang w:val="en-US"/>
        </w:rPr>
        <w:t xml:space="preserve">a </w:t>
      </w:r>
      <w:r>
        <w:rPr>
          <w:shd w:val="clear" w:color="auto" w:fill="D9D9D9" w:themeFill="background1" w:themeFillShade="D9"/>
          <w:lang w:val="en-US"/>
        </w:rPr>
        <w:t>new function</w:t>
      </w:r>
      <w:r w:rsidRPr="00C60E2B">
        <w:rPr>
          <w:shd w:val="clear" w:color="auto" w:fill="D9D9D9" w:themeFill="background1" w:themeFillShade="D9"/>
          <w:lang w:val="en-US"/>
        </w:rPr>
        <w:t>&gt;</w:t>
      </w:r>
    </w:p>
    <w:p w14:paraId="4DD9C34C" w14:textId="328358D4" w:rsidR="005566BC" w:rsidRDefault="005566BC" w:rsidP="005566BC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Estimated </w:t>
      </w:r>
      <w:r w:rsidR="00C60E2B">
        <w:rPr>
          <w:b/>
          <w:bCs/>
          <w:sz w:val="32"/>
          <w:szCs w:val="32"/>
          <w:lang w:val="en-US"/>
        </w:rPr>
        <w:t xml:space="preserve">positive </w:t>
      </w:r>
      <w:r>
        <w:rPr>
          <w:b/>
          <w:bCs/>
          <w:sz w:val="32"/>
          <w:szCs w:val="32"/>
          <w:lang w:val="en-US"/>
        </w:rPr>
        <w:t>change impact</w:t>
      </w:r>
      <w:r w:rsidRPr="0069161B">
        <w:rPr>
          <w:b/>
          <w:bCs/>
          <w:sz w:val="32"/>
          <w:szCs w:val="32"/>
          <w:lang w:val="en-US"/>
        </w:rPr>
        <w:t>:</w:t>
      </w:r>
    </w:p>
    <w:p w14:paraId="320432ED" w14:textId="4FF23D70" w:rsidR="0069161B" w:rsidRDefault="005566BC" w:rsidP="00C60E2B">
      <w:pPr>
        <w:rPr>
          <w:lang w:val="en-US"/>
        </w:rPr>
      </w:pPr>
      <w:r w:rsidRPr="00C60E2B">
        <w:rPr>
          <w:shd w:val="clear" w:color="auto" w:fill="D9D9D9" w:themeFill="background1" w:themeFillShade="D9"/>
          <w:lang w:val="en-US"/>
        </w:rPr>
        <w:t>&lt;</w:t>
      </w:r>
      <w:r w:rsidR="00C60E2B">
        <w:rPr>
          <w:shd w:val="clear" w:color="auto" w:fill="D9D9D9" w:themeFill="background1" w:themeFillShade="D9"/>
          <w:lang w:val="en-US"/>
        </w:rPr>
        <w:t>how many potential</w:t>
      </w:r>
      <w:r w:rsidRPr="00C60E2B">
        <w:rPr>
          <w:shd w:val="clear" w:color="auto" w:fill="D9D9D9" w:themeFill="background1" w:themeFillShade="D9"/>
          <w:lang w:val="en-US"/>
        </w:rPr>
        <w:t xml:space="preserve"> users may profit from this requirement, how much time saving etc.</w:t>
      </w:r>
      <w:r w:rsidRPr="00C60E2B">
        <w:rPr>
          <w:shd w:val="clear" w:color="auto" w:fill="D9D9D9" w:themeFill="background1" w:themeFillShade="D9"/>
          <w:lang w:val="en-US"/>
        </w:rPr>
        <w:t>&gt;</w:t>
      </w:r>
    </w:p>
    <w:p w14:paraId="08DCCDA7" w14:textId="77777777" w:rsidR="00EC6787" w:rsidRDefault="00EC6787" w:rsidP="00C60E2B">
      <w:pPr>
        <w:rPr>
          <w:b/>
          <w:bCs/>
          <w:sz w:val="32"/>
          <w:szCs w:val="32"/>
          <w:lang w:val="en-US"/>
        </w:rPr>
      </w:pPr>
    </w:p>
    <w:p w14:paraId="7F9FD05D" w14:textId="77777777" w:rsidR="00EC6787" w:rsidRDefault="00EC6787" w:rsidP="00C60E2B">
      <w:pPr>
        <w:rPr>
          <w:b/>
          <w:bCs/>
          <w:sz w:val="32"/>
          <w:szCs w:val="32"/>
          <w:lang w:val="en-US"/>
        </w:rPr>
      </w:pPr>
    </w:p>
    <w:p w14:paraId="31B01EC1" w14:textId="0D0E7B60" w:rsidR="00C60E2B" w:rsidRDefault="00C60E2B" w:rsidP="00C60E2B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Dependencies</w:t>
      </w:r>
      <w:r w:rsidRPr="0069161B">
        <w:rPr>
          <w:b/>
          <w:bCs/>
          <w:sz w:val="32"/>
          <w:szCs w:val="32"/>
          <w:lang w:val="en-US"/>
        </w:rPr>
        <w:t>:</w:t>
      </w:r>
    </w:p>
    <w:p w14:paraId="4C989B3E" w14:textId="3CF1BDC1" w:rsidR="00C60E2B" w:rsidRDefault="00C60E2B" w:rsidP="00C60E2B">
      <w:pPr>
        <w:rPr>
          <w:shd w:val="clear" w:color="auto" w:fill="D9D9D9" w:themeFill="background1" w:themeFillShade="D9"/>
          <w:lang w:val="en-US"/>
        </w:rPr>
      </w:pPr>
      <w:r w:rsidRPr="00C60E2B">
        <w:rPr>
          <w:shd w:val="clear" w:color="auto" w:fill="D9D9D9" w:themeFill="background1" w:themeFillShade="D9"/>
          <w:lang w:val="en-US"/>
        </w:rPr>
        <w:t xml:space="preserve">&lt;e.g. </w:t>
      </w:r>
      <w:r>
        <w:rPr>
          <w:shd w:val="clear" w:color="auto" w:fill="D9D9D9" w:themeFill="background1" w:themeFillShade="D9"/>
          <w:lang w:val="en-US"/>
        </w:rPr>
        <w:t>this change is related to system XY, application YZ</w:t>
      </w:r>
      <w:r w:rsidRPr="00C60E2B">
        <w:rPr>
          <w:shd w:val="clear" w:color="auto" w:fill="D9D9D9" w:themeFill="background1" w:themeFillShade="D9"/>
          <w:lang w:val="en-US"/>
        </w:rPr>
        <w:t>&gt;</w:t>
      </w:r>
    </w:p>
    <w:p w14:paraId="6452E815" w14:textId="2A91E80B" w:rsidR="00C60E2B" w:rsidRDefault="00C60E2B" w:rsidP="00C60E2B">
      <w:pPr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Testdata link in KVS PFN (optional)</w:t>
      </w:r>
      <w:r w:rsidRPr="0069161B">
        <w:rPr>
          <w:b/>
          <w:bCs/>
          <w:sz w:val="32"/>
          <w:szCs w:val="32"/>
          <w:lang w:val="en-US"/>
        </w:rPr>
        <w:t>:</w:t>
      </w:r>
    </w:p>
    <w:p w14:paraId="6CC79C7D" w14:textId="41B2AA08" w:rsidR="00C60E2B" w:rsidRPr="00F66B96" w:rsidRDefault="00C60E2B" w:rsidP="00494736">
      <w:pPr>
        <w:rPr>
          <w:lang w:val="en-US"/>
        </w:rPr>
      </w:pPr>
      <w:r w:rsidRPr="00C60E2B">
        <w:rPr>
          <w:shd w:val="clear" w:color="auto" w:fill="D9D9D9" w:themeFill="background1" w:themeFillShade="D9"/>
          <w:lang w:val="en-US"/>
        </w:rPr>
        <w:t>&lt;</w:t>
      </w:r>
      <w:r>
        <w:rPr>
          <w:shd w:val="clear" w:color="auto" w:fill="D9D9D9" w:themeFill="background1" w:themeFillShade="D9"/>
          <w:lang w:val="en-US"/>
        </w:rPr>
        <w:t xml:space="preserve">Please provide the test data optionally if it’s better to understand the requirement. The test data must be released from VW </w:t>
      </w:r>
      <w:r w:rsidR="00D171D4">
        <w:rPr>
          <w:shd w:val="clear" w:color="auto" w:fill="D9D9D9" w:themeFill="background1" w:themeFillShade="D9"/>
          <w:lang w:val="en-US"/>
        </w:rPr>
        <w:t>group</w:t>
      </w:r>
      <w:r w:rsidRPr="00C60E2B">
        <w:rPr>
          <w:shd w:val="clear" w:color="auto" w:fill="D9D9D9" w:themeFill="background1" w:themeFillShade="D9"/>
          <w:lang w:val="en-US"/>
        </w:rPr>
        <w:t>&gt;</w:t>
      </w:r>
    </w:p>
    <w:sectPr w:rsidR="00C60E2B" w:rsidRPr="00F66B96" w:rsidSect="00DD0FA7">
      <w:headerReference w:type="default" r:id="rId12"/>
      <w:footerReference w:type="default" r:id="rId13"/>
      <w:headerReference w:type="first" r:id="rId14"/>
      <w:pgSz w:w="11906" w:h="16838" w:code="9"/>
      <w:pgMar w:top="1622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F3ABE" w14:textId="77777777" w:rsidR="009E0345" w:rsidRDefault="009E0345">
      <w:r>
        <w:separator/>
      </w:r>
    </w:p>
  </w:endnote>
  <w:endnote w:type="continuationSeparator" w:id="0">
    <w:p w14:paraId="1E2804CB" w14:textId="77777777" w:rsidR="009E0345" w:rsidRDefault="009E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WAG TheAntiqua">
    <w:panose1 w:val="020A0503070302020204"/>
    <w:charset w:val="00"/>
    <w:family w:val="roman"/>
    <w:pitch w:val="variable"/>
    <w:sig w:usb0="A00002FF" w:usb1="5000605B" w:usb2="00000000" w:usb3="00000000" w:csb0="0000009F" w:csb1="00000000"/>
    <w:embedRegular r:id="rId1" w:fontKey="{42F985F1-8D41-4513-AAD6-B2424335287C}"/>
    <w:embedBold r:id="rId2" w:fontKey="{5BF3C6F6-987B-4F9A-860B-24E1989B384D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WAG TheSans">
    <w:panose1 w:val="020B0502050302020203"/>
    <w:charset w:val="00"/>
    <w:family w:val="swiss"/>
    <w:pitch w:val="variable"/>
    <w:sig w:usb0="A00002FF" w:usb1="5000605B" w:usb2="00000000" w:usb3="00000000" w:csb0="0000009F" w:csb1="00000000"/>
    <w:embedRegular r:id="rId3" w:fontKey="{FA836A9F-2FAD-4347-A99A-AD787B495864}"/>
    <w:embedBold r:id="rId4" w:fontKey="{637E8FD9-659F-4703-8332-598F1421E2F6}"/>
    <w:embedItalic r:id="rId5" w:fontKey="{E1861054-F8F8-4828-A9BD-D5E1AA47D0AB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31C48" w14:textId="77777777" w:rsidR="009E0345" w:rsidRPr="00F37246" w:rsidRDefault="009E0345" w:rsidP="00DA4E19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4ADF7" wp14:editId="5EF28F88">
              <wp:simplePos x="0" y="0"/>
              <wp:positionH relativeFrom="column">
                <wp:posOffset>0</wp:posOffset>
              </wp:positionH>
              <wp:positionV relativeFrom="page">
                <wp:posOffset>612140</wp:posOffset>
              </wp:positionV>
              <wp:extent cx="5760085" cy="0"/>
              <wp:effectExtent l="9525" t="12065" r="12065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027276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48.2pt" to="453.5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7F0EwIAACg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" strokeweight=".5pt">
              <w10:wrap anchory="page"/>
            </v:lin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A793418" wp14:editId="36D02E79">
              <wp:simplePos x="0" y="0"/>
              <wp:positionH relativeFrom="column">
                <wp:posOffset>0</wp:posOffset>
              </wp:positionH>
              <wp:positionV relativeFrom="page">
                <wp:posOffset>10225405</wp:posOffset>
              </wp:positionV>
              <wp:extent cx="5760085" cy="179705"/>
              <wp:effectExtent l="0" t="0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008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CB505" w14:textId="7FDD4509" w:rsidR="009E0345" w:rsidRPr="00E520D0" w:rsidRDefault="009E0345" w:rsidP="00E520D0">
                          <w:pPr>
                            <w:pStyle w:val="Fuzeile"/>
                            <w:rPr>
                              <w:i w:val="0"/>
                              <w:lang w:val="en-US"/>
                            </w:rPr>
                          </w:pPr>
                          <w:r w:rsidRPr="00E520D0">
                            <w:rPr>
                              <w:i w:val="0"/>
                              <w:lang w:val="en-US"/>
                            </w:rPr>
                            <w:t>© Volkswagen AG</w:t>
                          </w:r>
                          <w:r w:rsidRPr="00E520D0">
                            <w:rPr>
                              <w:rFonts w:cs="Arial"/>
                              <w:i w:val="0"/>
                              <w:lang w:val="en-US"/>
                            </w:rPr>
                            <w:t> </w:t>
                          </w:r>
                          <w:r w:rsidRPr="00E520D0">
                            <w:rPr>
                              <w:i w:val="0"/>
                              <w:lang w:val="en-US"/>
                            </w:rPr>
                            <w:t xml:space="preserve">                 Responsible department K-FIMB/3 | KSU class: 0.2 – max. 4 years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7934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805.15pt;width:453.5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kacrwIAALA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" filled="f" stroked="f">
              <v:textbox inset="0,0,0,0">
                <w:txbxContent>
                  <w:p w14:paraId="01BCB505" w14:textId="7FDD4509" w:rsidR="009E0345" w:rsidRPr="00E520D0" w:rsidRDefault="009E0345" w:rsidP="00E520D0">
                    <w:pPr>
                      <w:pStyle w:val="Fuzeile"/>
                      <w:rPr>
                        <w:i w:val="0"/>
                        <w:lang w:val="en-US"/>
                      </w:rPr>
                    </w:pPr>
                    <w:r w:rsidRPr="00E520D0">
                      <w:rPr>
                        <w:i w:val="0"/>
                        <w:lang w:val="en-US"/>
                      </w:rPr>
                      <w:t>© Volkswagen AG</w:t>
                    </w:r>
                    <w:r w:rsidRPr="00E520D0">
                      <w:rPr>
                        <w:rFonts w:cs="Arial"/>
                        <w:i w:val="0"/>
                        <w:lang w:val="en-US"/>
                      </w:rPr>
                      <w:t> </w:t>
                    </w:r>
                    <w:r w:rsidRPr="00E520D0">
                      <w:rPr>
                        <w:i w:val="0"/>
                        <w:lang w:val="en-US"/>
                      </w:rPr>
                      <w:t xml:space="preserve">                 Responsible department K-FIMB/3 | KSU class: 0.2 – max. 4 years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57AB9" w14:textId="77777777" w:rsidR="009E0345" w:rsidRDefault="009E0345">
      <w:r>
        <w:separator/>
      </w:r>
    </w:p>
  </w:footnote>
  <w:footnote w:type="continuationSeparator" w:id="0">
    <w:p w14:paraId="51DFA8D3" w14:textId="77777777" w:rsidR="009E0345" w:rsidRDefault="009E0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05"/>
    </w:tblGrid>
    <w:tr w:rsidR="009E0345" w:rsidRPr="00F244E2" w14:paraId="7579BBF1" w14:textId="77777777" w:rsidTr="006B730E">
      <w:tc>
        <w:tcPr>
          <w:tcW w:w="8505" w:type="dxa"/>
          <w:vAlign w:val="bottom"/>
        </w:tcPr>
        <w:p w14:paraId="154E3CA8" w14:textId="72ED45DD" w:rsidR="009E0345" w:rsidRPr="00F244E2" w:rsidRDefault="009E0345" w:rsidP="00F244E2">
          <w:pPr>
            <w:pStyle w:val="Kopfzeile"/>
            <w:framePr w:w="8505" w:wrap="around" w:vAnchor="page" w:hAnchor="text" w:y="483"/>
            <w:ind w:left="0" w:right="0"/>
            <w:rPr>
              <w:noProof/>
            </w:rPr>
          </w:pPr>
          <w:r>
            <w:fldChar w:fldCharType="begin"/>
          </w:r>
          <w:r>
            <w:instrText xml:space="preserve"> STYLEREF  Headline </w:instrText>
          </w:r>
          <w:r>
            <w:rPr>
              <w:noProof/>
            </w:rPr>
            <w:fldChar w:fldCharType="end"/>
          </w:r>
        </w:p>
      </w:tc>
    </w:tr>
  </w:tbl>
  <w:p w14:paraId="5A2BFCA0" w14:textId="77777777" w:rsidR="009E0345" w:rsidRDefault="009E0345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0" layoutInCell="1" allowOverlap="1" wp14:anchorId="3DE892BC" wp14:editId="1E5201FA">
          <wp:simplePos x="0" y="0"/>
          <wp:positionH relativeFrom="margin">
            <wp:posOffset>4809095</wp:posOffset>
          </wp:positionH>
          <wp:positionV relativeFrom="margin">
            <wp:posOffset>-908875</wp:posOffset>
          </wp:positionV>
          <wp:extent cx="736762" cy="399599"/>
          <wp:effectExtent l="0" t="0" r="6350" b="635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WAG_Vertraulich_S_D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762" cy="3995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2298D4" wp14:editId="094DE206">
              <wp:simplePos x="0" y="0"/>
              <wp:positionH relativeFrom="page">
                <wp:posOffset>6301105</wp:posOffset>
              </wp:positionH>
              <wp:positionV relativeFrom="page">
                <wp:posOffset>427990</wp:posOffset>
              </wp:positionV>
              <wp:extent cx="360045" cy="179705"/>
              <wp:effectExtent l="0" t="0" r="0" b="1905"/>
              <wp:wrapNone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D61C3A" w14:textId="33BC40C0" w:rsidR="009E0345" w:rsidRDefault="009E0345" w:rsidP="00062979">
                          <w:pPr>
                            <w:pStyle w:val="Kopfzeile"/>
                            <w:jc w:val="right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EC6787">
                            <w:rPr>
                              <w:rStyle w:val="Seitenzahl"/>
                              <w:noProof/>
                            </w:rPr>
                            <w:t>2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2298D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96.15pt;margin-top:33.7pt;width:28.3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tpkqwIAAKg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" filled="f" stroked="f">
              <v:textbox inset="0,0,0,0">
                <w:txbxContent>
                  <w:p w14:paraId="4ED61C3A" w14:textId="33BC40C0" w:rsidR="009E0345" w:rsidRDefault="009E0345" w:rsidP="00062979">
                    <w:pPr>
                      <w:pStyle w:val="Kopfzeile"/>
                      <w:jc w:val="right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EC6787">
                      <w:rPr>
                        <w:rStyle w:val="Seitenzahl"/>
                        <w:noProof/>
                      </w:rPr>
                      <w:t>2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D57" w14:textId="77777777" w:rsidR="009E0345" w:rsidRDefault="009E0345" w:rsidP="00091865">
    <w:pPr>
      <w:pStyle w:val="Kopfzeile"/>
      <w:spacing w:after="6420"/>
    </w:pPr>
    <w:r>
      <w:rPr>
        <w:noProof/>
        <w:lang w:eastAsia="zh-CN"/>
      </w:rPr>
      <w:drawing>
        <wp:anchor distT="0" distB="0" distL="114300" distR="114300" simplePos="0" relativeHeight="251654655" behindDoc="0" locked="0" layoutInCell="1" allowOverlap="1" wp14:anchorId="6B93A2CF" wp14:editId="19D9CAA6">
          <wp:simplePos x="0" y="0"/>
          <wp:positionH relativeFrom="column">
            <wp:posOffset>1877869</wp:posOffset>
          </wp:positionH>
          <wp:positionV relativeFrom="paragraph">
            <wp:posOffset>1609090</wp:posOffset>
          </wp:positionV>
          <wp:extent cx="2005200" cy="421200"/>
          <wp:effectExtent l="0" t="0" r="0" b="0"/>
          <wp:wrapNone/>
          <wp:docPr id="54" name="Grafik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WAG_2015_CO_M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5200" cy="42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3400810" wp14:editId="5A822BC5">
              <wp:simplePos x="0" y="0"/>
              <wp:positionH relativeFrom="page">
                <wp:posOffset>360045</wp:posOffset>
              </wp:positionH>
              <wp:positionV relativeFrom="page">
                <wp:posOffset>4032250</wp:posOffset>
              </wp:positionV>
              <wp:extent cx="6840220" cy="0"/>
              <wp:effectExtent l="7620" t="12700" r="10160" b="6350"/>
              <wp:wrapNone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022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96D264" id="Line 12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317.5pt" to="566.95pt,3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JX+EgIAACkEAAAOAAAAZHJzL2Uyb0RvYy54bWysU02P2yAQvVfqf0DcE3+sN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591"/>
    <w:multiLevelType w:val="multilevel"/>
    <w:tmpl w:val="A56245C0"/>
    <w:lvl w:ilvl="0">
      <w:start w:val="1"/>
      <w:numFmt w:val="decimal"/>
      <w:pStyle w:val="berschrift1"/>
      <w:suff w:val="nothing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nothing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80D5DB1"/>
    <w:multiLevelType w:val="hybridMultilevel"/>
    <w:tmpl w:val="AB1A880C"/>
    <w:lvl w:ilvl="0" w:tplc="90941346">
      <w:start w:val="6"/>
      <w:numFmt w:val="bullet"/>
      <w:lvlText w:val="-"/>
      <w:lvlJc w:val="left"/>
      <w:pPr>
        <w:ind w:left="720" w:hanging="360"/>
      </w:pPr>
      <w:rPr>
        <w:rFonts w:ascii="VWAG TheAntiqua" w:eastAsia="Times New Roman" w:hAnsi="VWAG TheAntiqu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13AF7"/>
    <w:multiLevelType w:val="multilevel"/>
    <w:tmpl w:val="AFCA7750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-327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661E4F79"/>
    <w:multiLevelType w:val="multilevel"/>
    <w:tmpl w:val="30384074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 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71715DEC"/>
    <w:multiLevelType w:val="hybridMultilevel"/>
    <w:tmpl w:val="A3DCD3B0"/>
    <w:lvl w:ilvl="0" w:tplc="9AC61BD8">
      <w:start w:val="6"/>
      <w:numFmt w:val="bullet"/>
      <w:lvlText w:val="-"/>
      <w:lvlJc w:val="left"/>
      <w:pPr>
        <w:ind w:left="720" w:hanging="360"/>
      </w:pPr>
      <w:rPr>
        <w:rFonts w:ascii="VWAG TheAntiqua" w:eastAsia="Times New Roman" w:hAnsi="VWAG TheAntiqu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C4FD8"/>
    <w:multiLevelType w:val="multilevel"/>
    <w:tmpl w:val="A0DE078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TrueTypeFonts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0E"/>
    <w:rsid w:val="00062979"/>
    <w:rsid w:val="00091865"/>
    <w:rsid w:val="000C73A1"/>
    <w:rsid w:val="00134431"/>
    <w:rsid w:val="00167251"/>
    <w:rsid w:val="00173962"/>
    <w:rsid w:val="00181BDD"/>
    <w:rsid w:val="001C1621"/>
    <w:rsid w:val="002163C5"/>
    <w:rsid w:val="00221179"/>
    <w:rsid w:val="00234DEA"/>
    <w:rsid w:val="0026624A"/>
    <w:rsid w:val="00273260"/>
    <w:rsid w:val="00291267"/>
    <w:rsid w:val="002A498A"/>
    <w:rsid w:val="002A4DFD"/>
    <w:rsid w:val="002B1C96"/>
    <w:rsid w:val="002B7976"/>
    <w:rsid w:val="002D6C8E"/>
    <w:rsid w:val="002E0379"/>
    <w:rsid w:val="002E464A"/>
    <w:rsid w:val="00347E2C"/>
    <w:rsid w:val="00361294"/>
    <w:rsid w:val="003C5BD2"/>
    <w:rsid w:val="00412C1A"/>
    <w:rsid w:val="0042141F"/>
    <w:rsid w:val="00433F7A"/>
    <w:rsid w:val="00446313"/>
    <w:rsid w:val="00494736"/>
    <w:rsid w:val="004E7D39"/>
    <w:rsid w:val="005566BC"/>
    <w:rsid w:val="00567DEA"/>
    <w:rsid w:val="00576313"/>
    <w:rsid w:val="005B0285"/>
    <w:rsid w:val="00690153"/>
    <w:rsid w:val="0069161B"/>
    <w:rsid w:val="006B730E"/>
    <w:rsid w:val="00717856"/>
    <w:rsid w:val="007535B4"/>
    <w:rsid w:val="00755BE4"/>
    <w:rsid w:val="007A3E7A"/>
    <w:rsid w:val="007B3008"/>
    <w:rsid w:val="007E014E"/>
    <w:rsid w:val="00834907"/>
    <w:rsid w:val="00856A29"/>
    <w:rsid w:val="00891180"/>
    <w:rsid w:val="008E551B"/>
    <w:rsid w:val="00963290"/>
    <w:rsid w:val="009815CA"/>
    <w:rsid w:val="00981ACE"/>
    <w:rsid w:val="0098310B"/>
    <w:rsid w:val="00994E39"/>
    <w:rsid w:val="009B4A33"/>
    <w:rsid w:val="009C0EAF"/>
    <w:rsid w:val="009E0345"/>
    <w:rsid w:val="009E2CA9"/>
    <w:rsid w:val="009E5C31"/>
    <w:rsid w:val="00A244C5"/>
    <w:rsid w:val="00A24F2E"/>
    <w:rsid w:val="00A32ADF"/>
    <w:rsid w:val="00A9529B"/>
    <w:rsid w:val="00AA492A"/>
    <w:rsid w:val="00AC0B5B"/>
    <w:rsid w:val="00B10AC9"/>
    <w:rsid w:val="00B1398A"/>
    <w:rsid w:val="00B14498"/>
    <w:rsid w:val="00B47915"/>
    <w:rsid w:val="00B8717A"/>
    <w:rsid w:val="00BD28FC"/>
    <w:rsid w:val="00BF3A5D"/>
    <w:rsid w:val="00C16D67"/>
    <w:rsid w:val="00C40D11"/>
    <w:rsid w:val="00C60E2B"/>
    <w:rsid w:val="00C87E3C"/>
    <w:rsid w:val="00CA1867"/>
    <w:rsid w:val="00CA32CC"/>
    <w:rsid w:val="00CD7601"/>
    <w:rsid w:val="00D171D4"/>
    <w:rsid w:val="00D57A88"/>
    <w:rsid w:val="00DA4E19"/>
    <w:rsid w:val="00DD0FA7"/>
    <w:rsid w:val="00DE2B42"/>
    <w:rsid w:val="00E016E3"/>
    <w:rsid w:val="00E520D0"/>
    <w:rsid w:val="00E66F59"/>
    <w:rsid w:val="00EC598B"/>
    <w:rsid w:val="00EC6013"/>
    <w:rsid w:val="00EC6787"/>
    <w:rsid w:val="00ED0CFE"/>
    <w:rsid w:val="00EF39E0"/>
    <w:rsid w:val="00F244E2"/>
    <w:rsid w:val="00F37246"/>
    <w:rsid w:val="00F46E9A"/>
    <w:rsid w:val="00F57D1A"/>
    <w:rsid w:val="00F66B96"/>
    <w:rsid w:val="00FA5EF7"/>
    <w:rsid w:val="00FB5F5C"/>
    <w:rsid w:val="00FE3164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5110BF2"/>
  <w15:docId w15:val="{DC0FD859-0184-4C47-AA99-5FB5E0146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39E0"/>
    <w:pPr>
      <w:spacing w:after="320" w:line="320" w:lineRule="atLeast"/>
    </w:pPr>
    <w:rPr>
      <w:rFonts w:ascii="VWAG TheSans" w:hAnsi="VWAG TheSans"/>
      <w:kern w:val="10"/>
      <w:sz w:val="22"/>
      <w:szCs w:val="22"/>
    </w:rPr>
  </w:style>
  <w:style w:type="paragraph" w:styleId="berschrift1">
    <w:name w:val="heading 1"/>
    <w:basedOn w:val="Standard"/>
    <w:next w:val="Standard"/>
    <w:qFormat/>
    <w:rsid w:val="00C16D67"/>
    <w:pPr>
      <w:keepNext/>
      <w:keepLines/>
      <w:pageBreakBefore/>
      <w:numPr>
        <w:numId w:val="2"/>
      </w:numPr>
      <w:suppressAutoHyphens/>
      <w:spacing w:line="640" w:lineRule="atLeast"/>
      <w:outlineLvl w:val="0"/>
    </w:pPr>
    <w:rPr>
      <w:rFonts w:cs="Arial"/>
      <w:b/>
      <w:bCs/>
      <w:sz w:val="48"/>
      <w:szCs w:val="48"/>
    </w:rPr>
  </w:style>
  <w:style w:type="paragraph" w:styleId="berschrift2">
    <w:name w:val="heading 2"/>
    <w:basedOn w:val="Standard"/>
    <w:next w:val="Standard"/>
    <w:link w:val="berschrift2Zchn"/>
    <w:qFormat/>
    <w:rsid w:val="001C1621"/>
    <w:pPr>
      <w:keepNext/>
      <w:keepLines/>
      <w:numPr>
        <w:ilvl w:val="1"/>
        <w:numId w:val="2"/>
      </w:numPr>
      <w:suppressAutoHyphens/>
      <w:spacing w:after="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DD0FA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semiHidden/>
    <w:rsid w:val="00DD0FA7"/>
    <w:pPr>
      <w:spacing w:line="320" w:lineRule="atLeast"/>
      <w:ind w:left="57" w:right="57"/>
    </w:pPr>
    <w:rPr>
      <w:rFonts w:ascii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bottom w:w="28" w:type="dxa"/>
        <w:right w:w="0" w:type="dxa"/>
      </w:tblCellMar>
    </w:tblPr>
  </w:style>
  <w:style w:type="paragraph" w:customStyle="1" w:styleId="TabelleKopf">
    <w:name w:val="Tabelle_Kopf"/>
    <w:basedOn w:val="Standard"/>
    <w:qFormat/>
    <w:rsid w:val="002B7976"/>
    <w:pPr>
      <w:spacing w:after="0" w:line="280" w:lineRule="atLeast"/>
      <w:ind w:left="57" w:right="57"/>
    </w:pPr>
    <w:rPr>
      <w:b/>
    </w:rPr>
  </w:style>
  <w:style w:type="paragraph" w:customStyle="1" w:styleId="TabelleFu">
    <w:name w:val="Tabelle_Fuß"/>
    <w:basedOn w:val="Standard"/>
    <w:qFormat/>
    <w:rsid w:val="002B7976"/>
    <w:pPr>
      <w:spacing w:after="0" w:line="280" w:lineRule="atLeast"/>
      <w:ind w:left="57" w:right="57"/>
    </w:pPr>
  </w:style>
  <w:style w:type="paragraph" w:customStyle="1" w:styleId="Headline">
    <w:name w:val="Headline"/>
    <w:basedOn w:val="Standard"/>
    <w:qFormat/>
    <w:rsid w:val="00EF39E0"/>
    <w:pPr>
      <w:spacing w:after="0" w:line="640" w:lineRule="atLeast"/>
    </w:pPr>
    <w:rPr>
      <w:rFonts w:ascii="VWAG TheAntiqua" w:hAnsi="VWAG TheAntiqua"/>
      <w:b/>
      <w:sz w:val="48"/>
      <w:szCs w:val="48"/>
    </w:rPr>
  </w:style>
  <w:style w:type="paragraph" w:styleId="Kopfzeile">
    <w:name w:val="header"/>
    <w:basedOn w:val="Standard"/>
    <w:semiHidden/>
    <w:rsid w:val="00DA4E19"/>
    <w:pPr>
      <w:tabs>
        <w:tab w:val="center" w:pos="4536"/>
        <w:tab w:val="right" w:pos="9072"/>
      </w:tabs>
      <w:spacing w:after="0" w:line="192" w:lineRule="atLeast"/>
    </w:pPr>
    <w:rPr>
      <w:sz w:val="16"/>
      <w:szCs w:val="16"/>
    </w:rPr>
  </w:style>
  <w:style w:type="paragraph" w:styleId="Fuzeile">
    <w:name w:val="footer"/>
    <w:basedOn w:val="Standard"/>
    <w:semiHidden/>
    <w:rsid w:val="00DA4E19"/>
    <w:pPr>
      <w:tabs>
        <w:tab w:val="center" w:pos="4536"/>
        <w:tab w:val="right" w:pos="9072"/>
      </w:tabs>
      <w:spacing w:after="0" w:line="192" w:lineRule="atLeast"/>
    </w:pPr>
    <w:rPr>
      <w:i/>
      <w:sz w:val="16"/>
      <w:szCs w:val="16"/>
    </w:rPr>
  </w:style>
  <w:style w:type="paragraph" w:customStyle="1" w:styleId="Version">
    <w:name w:val="_Version"/>
    <w:basedOn w:val="Standard"/>
    <w:qFormat/>
    <w:rsid w:val="00F37246"/>
    <w:pPr>
      <w:spacing w:after="0"/>
    </w:pPr>
  </w:style>
  <w:style w:type="paragraph" w:customStyle="1" w:styleId="Datum">
    <w:name w:val="_Datum"/>
    <w:basedOn w:val="Standard"/>
    <w:qFormat/>
    <w:rsid w:val="00F37246"/>
    <w:pPr>
      <w:spacing w:after="0"/>
    </w:pPr>
  </w:style>
  <w:style w:type="character" w:styleId="Seitenzahl">
    <w:name w:val="page number"/>
    <w:basedOn w:val="Absatz-Standardschriftart"/>
    <w:semiHidden/>
    <w:rsid w:val="00B47915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B730E"/>
    <w:pPr>
      <w:pageBreakBefore w:val="0"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93E40" w:themeColor="accent1" w:themeShade="BF"/>
      <w:kern w:val="0"/>
      <w:sz w:val="32"/>
      <w:szCs w:val="32"/>
      <w:lang w:eastAsia="zh-CN"/>
    </w:rPr>
  </w:style>
  <w:style w:type="paragraph" w:styleId="Verzeichnis2">
    <w:name w:val="toc 2"/>
    <w:basedOn w:val="Standard"/>
    <w:next w:val="Standard"/>
    <w:autoRedefine/>
    <w:uiPriority w:val="39"/>
    <w:unhideWhenUsed/>
    <w:rsid w:val="006B730E"/>
    <w:pPr>
      <w:spacing w:after="100" w:line="259" w:lineRule="auto"/>
      <w:ind w:left="220"/>
    </w:pPr>
    <w:rPr>
      <w:rFonts w:asciiTheme="minorHAnsi" w:eastAsiaTheme="minorEastAsia" w:hAnsiTheme="minorHAnsi"/>
      <w:kern w:val="0"/>
      <w:lang w:eastAsia="zh-CN"/>
    </w:rPr>
  </w:style>
  <w:style w:type="paragraph" w:styleId="Verzeichnis1">
    <w:name w:val="toc 1"/>
    <w:basedOn w:val="Standard"/>
    <w:next w:val="Standard"/>
    <w:autoRedefine/>
    <w:uiPriority w:val="39"/>
    <w:unhideWhenUsed/>
    <w:rsid w:val="006B730E"/>
    <w:pPr>
      <w:spacing w:after="100" w:line="259" w:lineRule="auto"/>
    </w:pPr>
    <w:rPr>
      <w:rFonts w:asciiTheme="minorHAnsi" w:eastAsiaTheme="minorEastAsia" w:hAnsiTheme="minorHAnsi"/>
      <w:kern w:val="0"/>
      <w:lang w:eastAsia="zh-CN"/>
    </w:rPr>
  </w:style>
  <w:style w:type="paragraph" w:styleId="Verzeichnis3">
    <w:name w:val="toc 3"/>
    <w:basedOn w:val="Standard"/>
    <w:next w:val="Standard"/>
    <w:autoRedefine/>
    <w:uiPriority w:val="39"/>
    <w:unhideWhenUsed/>
    <w:rsid w:val="006B730E"/>
    <w:pPr>
      <w:spacing w:after="100" w:line="259" w:lineRule="auto"/>
      <w:ind w:left="440"/>
    </w:pPr>
    <w:rPr>
      <w:rFonts w:asciiTheme="minorHAnsi" w:eastAsiaTheme="minorEastAsia" w:hAnsiTheme="minorHAnsi"/>
      <w:kern w:val="0"/>
      <w:lang w:eastAsia="zh-CN"/>
    </w:rPr>
  </w:style>
  <w:style w:type="character" w:styleId="Hyperlink">
    <w:name w:val="Hyperlink"/>
    <w:basedOn w:val="Absatz-Standardschriftart"/>
    <w:uiPriority w:val="99"/>
    <w:unhideWhenUsed/>
    <w:rsid w:val="006B730E"/>
    <w:rPr>
      <w:color w:val="004666" w:themeColor="hyperlink"/>
      <w:u w:val="single"/>
    </w:rPr>
  </w:style>
  <w:style w:type="paragraph" w:styleId="Textkrper">
    <w:name w:val="Body Text"/>
    <w:basedOn w:val="Standard"/>
    <w:link w:val="TextkrperZchn"/>
    <w:uiPriority w:val="1"/>
    <w:qFormat/>
    <w:rsid w:val="0017396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173962"/>
    <w:rPr>
      <w:rFonts w:ascii="Arial" w:eastAsia="Arial" w:hAnsi="Arial" w:cs="Arial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17396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173962"/>
    <w:pPr>
      <w:widowControl w:val="0"/>
      <w:autoSpaceDE w:val="0"/>
      <w:autoSpaceDN w:val="0"/>
      <w:spacing w:before="65" w:after="0" w:line="240" w:lineRule="auto"/>
      <w:ind w:left="57"/>
    </w:pPr>
    <w:rPr>
      <w:rFonts w:ascii="Arial" w:eastAsia="Arial" w:hAnsi="Arial" w:cs="Arial"/>
      <w:kern w:val="0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rsid w:val="007535B4"/>
    <w:rPr>
      <w:rFonts w:ascii="VWAG TheSans" w:hAnsi="VWAG TheSans" w:cs="Arial"/>
      <w:b/>
      <w:bCs/>
      <w:iCs/>
      <w:kern w:val="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soft\Windows\Templates\CI%20Volkswagen%20Group\Templates%20Volkswagen%20Konzern%20Word\VWAG_3_WordMehrseiter_hoch_de.dotx" TargetMode="External"/></Relationships>
</file>

<file path=word/theme/theme1.xml><?xml version="1.0" encoding="utf-8"?>
<a:theme xmlns:a="http://schemas.openxmlformats.org/drawingml/2006/main" name="VWAG_Presentation_q_de">
  <a:themeElements>
    <a:clrScheme name="VWAG_CD_-Farben">
      <a:dk1>
        <a:srgbClr val="000000"/>
      </a:dk1>
      <a:lt1>
        <a:srgbClr val="FFFFFF"/>
      </a:lt1>
      <a:dk2>
        <a:srgbClr val="003366"/>
      </a:dk2>
      <a:lt2>
        <a:srgbClr val="D4D6D9"/>
      </a:lt2>
      <a:accent1>
        <a:srgbClr val="4C5356"/>
      </a:accent1>
      <a:accent2>
        <a:srgbClr val="A8ADB3"/>
      </a:accent2>
      <a:accent3>
        <a:srgbClr val="006384"/>
      </a:accent3>
      <a:accent4>
        <a:srgbClr val="5F1939"/>
      </a:accent4>
      <a:accent5>
        <a:srgbClr val="D4D6D9"/>
      </a:accent5>
      <a:accent6>
        <a:srgbClr val="80B0C8"/>
      </a:accent6>
      <a:hlink>
        <a:srgbClr val="004666"/>
      </a:hlink>
      <a:folHlink>
        <a:srgbClr val="A21E4D"/>
      </a:folHlink>
    </a:clrScheme>
    <a:fontScheme name="VW_Konzern_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0" tIns="0" rIns="0" bIns="0" numCol="1" anchor="t" anchorCtr="0" compatLnSpc="1">
        <a:prstTxWarp prst="textNoShape">
          <a:avLst/>
        </a:prstTxWarp>
      </a:bodyPr>
      <a:lstStyle>
        <a:defPPr marL="0" marR="0" indent="0" algn="l" defTabSz="674688" rtl="0" eaLnBrk="1" fontAlgn="base" latinLnBrk="0" hangingPunct="1">
          <a:lnSpc>
            <a:spcPct val="100000"/>
          </a:lnSpc>
          <a:spcBef>
            <a:spcPct val="50000"/>
          </a:spcBef>
          <a:spcAft>
            <a:spcPct val="0"/>
          </a:spcAft>
          <a:buClrTx/>
          <a:buSzTx/>
          <a:buFontTx/>
          <a:buNone/>
          <a:tabLst/>
          <a:defRPr kumimoji="0" lang="de-DE" sz="13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chemeClr val="bg2"/>
                </a:outerShdw>
              </a:effectLst>
            </a14:hiddenEffects>
          </a:ext>
        </a:extLst>
      </a:spPr>
      <a:bodyPr vert="horz" wrap="square" lIns="0" tIns="0" rIns="0" bIns="0" numCol="1" anchor="t" anchorCtr="0" compatLnSpc="1">
        <a:prstTxWarp prst="textNoShape">
          <a:avLst/>
        </a:prstTxWarp>
      </a:bodyPr>
      <a:lstStyle>
        <a:defPPr marL="0" marR="0" indent="0" algn="l" defTabSz="674688" rtl="0" eaLnBrk="1" fontAlgn="base" latinLnBrk="0" hangingPunct="1">
          <a:lnSpc>
            <a:spcPct val="100000"/>
          </a:lnSpc>
          <a:spcBef>
            <a:spcPct val="50000"/>
          </a:spcBef>
          <a:spcAft>
            <a:spcPct val="0"/>
          </a:spcAft>
          <a:buClrTx/>
          <a:buSzTx/>
          <a:buFontTx/>
          <a:buNone/>
          <a:tabLst/>
          <a:defRPr kumimoji="0" lang="de-DE" sz="13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</a:objectDefaults>
  <a:extraClrSchemeLst>
    <a:extraClrScheme>
      <a:clrScheme name="VWAG_Presentation_q_de 1">
        <a:dk1>
          <a:srgbClr val="000000"/>
        </a:dk1>
        <a:lt1>
          <a:srgbClr val="FFFFFF"/>
        </a:lt1>
        <a:dk2>
          <a:srgbClr val="003366"/>
        </a:dk2>
        <a:lt2>
          <a:srgbClr val="D4D6D9"/>
        </a:lt2>
        <a:accent1>
          <a:srgbClr val="A8ADB3"/>
        </a:accent1>
        <a:accent2>
          <a:srgbClr val="006384"/>
        </a:accent2>
        <a:accent3>
          <a:srgbClr val="FFFFFF"/>
        </a:accent3>
        <a:accent4>
          <a:srgbClr val="000000"/>
        </a:accent4>
        <a:accent5>
          <a:srgbClr val="D1D3D6"/>
        </a:accent5>
        <a:accent6>
          <a:srgbClr val="005977"/>
        </a:accent6>
        <a:hlink>
          <a:srgbClr val="5F1939"/>
        </a:hlink>
        <a:folHlink>
          <a:srgbClr val="80B0C8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ADED6020B7C44BCF764EF28CAB487" ma:contentTypeVersion="13" ma:contentTypeDescription="Create a new document." ma:contentTypeScope="" ma:versionID="1e4d3a7f21e59c03448e0663e420bda6">
  <xsd:schema xmlns:xsd="http://www.w3.org/2001/XMLSchema" xmlns:xs="http://www.w3.org/2001/XMLSchema" xmlns:p="http://schemas.microsoft.com/office/2006/metadata/properties" xmlns:ns3="a67d944a-1e51-4133-b030-0853f292de12" xmlns:ns4="1ca09790-3efa-41dc-bcba-5d7236428ce3" targetNamespace="http://schemas.microsoft.com/office/2006/metadata/properties" ma:root="true" ma:fieldsID="b85c01834df6d5b493041aca038b37a4" ns3:_="" ns4:_="">
    <xsd:import namespace="a67d944a-1e51-4133-b030-0853f292de12"/>
    <xsd:import namespace="1ca09790-3efa-41dc-bcba-5d7236428c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d944a-1e51-4133-b030-0853f292de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9790-3efa-41dc-bcba-5d7236428c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66151-2049-44FD-BF24-3B09F2352B8C}">
  <ds:schemaRefs>
    <ds:schemaRef ds:uri="http://schemas.openxmlformats.org/package/2006/metadata/core-properties"/>
    <ds:schemaRef ds:uri="a67d944a-1e51-4133-b030-0853f292de12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1ca09790-3efa-41dc-bcba-5d7236428ce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E4EC02F-2D91-471B-B9AC-F69970CEC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8544B-CA28-478A-A5F5-95A22D2BF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d944a-1e51-4133-b030-0853f292de12"/>
    <ds:schemaRef ds:uri="1ca09790-3efa-41dc-bcba-5d7236428c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437959-7562-4101-9E52-9BCDF1F11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VWAG_3_WordMehrseiter_hoch_de.dotx</Template>
  <TotalTime>0</TotalTime>
  <Pages>2</Pages>
  <Words>115</Words>
  <Characters>726</Characters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2020-11-13T15:03:00Z</dcterms:created>
  <dcterms:modified xsi:type="dcterms:W3CDTF">2021-03-05T16:17:00Z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0x0101004BEADED6020B7C44BCF764EF28CAB487</vt:lpwstr>
  </property>
</Properties>
</file>